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left"/>
        <w:textAlignment w:val="auto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附件3：    </w:t>
      </w: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武昌首义学院学生分散实习申请表</w:t>
      </w:r>
    </w:p>
    <w:tbl>
      <w:tblPr>
        <w:tblStyle w:val="2"/>
        <w:tblW w:w="9768" w:type="dxa"/>
        <w:tblInd w:w="-3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140"/>
        <w:gridCol w:w="1110"/>
        <w:gridCol w:w="982"/>
        <w:gridCol w:w="458"/>
        <w:gridCol w:w="1200"/>
        <w:gridCol w:w="1125"/>
        <w:gridCol w:w="1170"/>
        <w:gridCol w:w="1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44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2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实习单位及地点</w:t>
            </w:r>
          </w:p>
        </w:tc>
        <w:tc>
          <w:tcPr>
            <w:tcW w:w="25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实习单位联系人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747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   年    月    日 至 20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76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学生分散实习申请报告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9" w:hRule="atLeast"/>
        </w:trPr>
        <w:tc>
          <w:tcPr>
            <w:tcW w:w="9768" w:type="dxa"/>
            <w:gridSpan w:val="9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（应包含以下内容：1．申请分散实习的主要理由；2．实习单位介绍、实习内容安排，重点陈述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实习基地条件和实习内容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符合专业人才培养目标与实习大纲要求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；3.对实习期间个人行为和人身安全负责的承诺。）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780" w:firstLineChars="1800"/>
              <w:jc w:val="both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申请人（签字）：               20 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4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家长意见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本人同意我的孩子进行分散实习，负责对其进行有效监管，并负责孩子个人行为和安全方面的责任。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  联系电话：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widowControl/>
              <w:suppressLineNumbers w:val="0"/>
              <w:ind w:firstLine="2520" w:firstLineChars="1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签名：            </w:t>
            </w:r>
          </w:p>
        </w:tc>
        <w:tc>
          <w:tcPr>
            <w:tcW w:w="53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实习单位意见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（或附实习单位接收函）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8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负责人签名：         (公  章)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97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专业审查意见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990" w:firstLineChars="19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专业负责人（签字）：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6B0C109A"/>
    <w:rsid w:val="11A501C7"/>
    <w:rsid w:val="2ACF41CB"/>
    <w:rsid w:val="2BF14F3E"/>
    <w:rsid w:val="33B43A78"/>
    <w:rsid w:val="33F15653"/>
    <w:rsid w:val="39BC1DBE"/>
    <w:rsid w:val="444529B0"/>
    <w:rsid w:val="51F22509"/>
    <w:rsid w:val="61F611CB"/>
    <w:rsid w:val="6B0C109A"/>
    <w:rsid w:val="72E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291</Characters>
  <Lines>0</Lines>
  <Paragraphs>0</Paragraphs>
  <TotalTime>1</TotalTime>
  <ScaleCrop>false</ScaleCrop>
  <LinksUpToDate>false</LinksUpToDate>
  <CharactersWithSpaces>543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2022-11-17T06:45:00Z</dcterms:created>
  <dc:creator>周自伦</dc:creator>
  <cp:lastModifiedBy>周自伦</cp:lastModifiedBy>
  <dcterms:modified xsi:type="dcterms:W3CDTF">2022-12-07T08:55:24Z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9CD13EA0AC9E4260AE72FD50DF2C8CEA</vt:lpwstr>
  </property>
</Properties>
</file>